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35AFC" w14:textId="77777777" w:rsidR="007175A6" w:rsidRDefault="00275423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7DB504" wp14:editId="6A963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808870709" name="Drawing 0" descr="1637c7738-c079-42f1-9737-df92a3ea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37c7738-c079-42f1-9737-df92a3ea154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2"/>
        <w:gridCol w:w="7408"/>
      </w:tblGrid>
      <w:tr w:rsidR="007175A6" w14:paraId="42E96C3A" w14:textId="77777777">
        <w:tc>
          <w:tcPr>
            <w:tcW w:w="903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964531" w14:textId="77777777" w:rsidR="007175A6" w:rsidRPr="003F5D33" w:rsidRDefault="00275423" w:rsidP="003F5D33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3F5D33">
              <w:rPr>
                <w:rFonts w:eastAsia="Canva Sans Bold"/>
                <w:b/>
                <w:bCs/>
                <w:sz w:val="28"/>
                <w:szCs w:val="28"/>
              </w:rPr>
              <w:t xml:space="preserve">Wednesday, July 15 </w:t>
            </w:r>
          </w:p>
        </w:tc>
      </w:tr>
      <w:tr w:rsidR="007175A6" w14:paraId="065F3CCA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E9B7A1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8:00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3644B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Shotgun start Golf Tournament at Egwani Farms </w:t>
            </w:r>
          </w:p>
          <w:p w14:paraId="00F65D20" w14:textId="77777777" w:rsidR="007175A6" w:rsidRDefault="00275423" w:rsidP="003F5D33">
            <w:pPr>
              <w:pStyle w:val="NoSpacing"/>
            </w:pPr>
            <w:r>
              <w:rPr>
                <w:rFonts w:ascii="Canva Sans Italics" w:eastAsia="Canva Sans Italics" w:hAnsi="Canva Sans Italics" w:cs="Canva Sans Italics"/>
                <w:i/>
                <w:iCs/>
                <w:sz w:val="22"/>
                <w:szCs w:val="22"/>
              </w:rPr>
              <w:t>Breakfast served at 7:00am</w:t>
            </w:r>
            <w:r>
              <w:rPr>
                <w:rFonts w:ascii="Canva Sans Italics" w:eastAsia="Canva Sans Italics" w:hAnsi="Canva Sans Italics" w:cs="Canva Sans Italics"/>
                <w:i/>
                <w:iCs/>
              </w:rPr>
              <w:t xml:space="preserve">  </w:t>
            </w:r>
          </w:p>
        </w:tc>
      </w:tr>
      <w:tr w:rsidR="007175A6" w14:paraId="1B81B3A7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ABD2A6" w14:textId="7C63F612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>1:00-5:</w:t>
            </w:r>
            <w:r w:rsidR="0089296C">
              <w:rPr>
                <w:rFonts w:eastAsia="Canva Sans Bold"/>
              </w:rPr>
              <w:t>00</w:t>
            </w:r>
            <w:r>
              <w:rPr>
                <w:rFonts w:eastAsia="Canva Sans Bold"/>
              </w:rPr>
              <w:t xml:space="preserve">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BCF14B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Vendor Load-In &amp; Registration / Check-In </w:t>
            </w:r>
          </w:p>
        </w:tc>
      </w:tr>
      <w:tr w:rsidR="007175A6" w14:paraId="16C850A1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D5DED0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6:00-9:00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D1C6E6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Welcome Reception &amp; Dinner featuring Confederate Railroad </w:t>
            </w:r>
          </w:p>
        </w:tc>
      </w:tr>
      <w:tr w:rsidR="007175A6" w14:paraId="5A3F823A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C9F9B2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7CE6E5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The Mill &amp; Mine  </w:t>
            </w:r>
          </w:p>
          <w:p w14:paraId="1AB2D91A" w14:textId="77777777" w:rsidR="007175A6" w:rsidRDefault="00275423" w:rsidP="003F5D33">
            <w:pPr>
              <w:pStyle w:val="NoSpacing"/>
            </w:pPr>
            <w:r>
              <w:rPr>
                <w:rFonts w:ascii="Canva Sans Italics" w:eastAsia="Canva Sans Italics" w:hAnsi="Canva Sans Italics" w:cs="Canva Sans Italics"/>
                <w:i/>
                <w:iCs/>
                <w:sz w:val="22"/>
                <w:szCs w:val="22"/>
              </w:rPr>
              <w:t xml:space="preserve">Transportation departs from Knoxville Convention Center starting at 5:45pm. </w:t>
            </w:r>
          </w:p>
        </w:tc>
      </w:tr>
      <w:tr w:rsidR="007175A6" w14:paraId="61672F8A" w14:textId="77777777">
        <w:tc>
          <w:tcPr>
            <w:tcW w:w="903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73C55C" w14:textId="77777777" w:rsidR="007175A6" w:rsidRPr="003F5D33" w:rsidRDefault="00275423" w:rsidP="003F5D33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3F5D33">
              <w:rPr>
                <w:rFonts w:eastAsia="Canva Sans Bold"/>
                <w:b/>
                <w:bCs/>
                <w:sz w:val="28"/>
                <w:szCs w:val="28"/>
              </w:rPr>
              <w:t xml:space="preserve">Thursday, July 16 </w:t>
            </w:r>
          </w:p>
        </w:tc>
      </w:tr>
      <w:tr w:rsidR="007175A6" w14:paraId="4576DC22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97A829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7:30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1AFD5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Registration and Check-In - Ballrooms ABCD </w:t>
            </w:r>
          </w:p>
        </w:tc>
      </w:tr>
      <w:tr w:rsidR="007175A6" w14:paraId="4A114922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E7EE26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7:30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A813E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Buffet Breakfast - Ballrooms ABCD </w:t>
            </w:r>
          </w:p>
        </w:tc>
      </w:tr>
      <w:tr w:rsidR="007175A6" w14:paraId="10E09FA5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2F759F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8:30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C0072F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Welcoming Remarks </w:t>
            </w:r>
          </w:p>
        </w:tc>
      </w:tr>
      <w:tr w:rsidR="007175A6" w14:paraId="150EB8CA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59434D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9:00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77A9F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Federal Energy Policy and Tennessee </w:t>
            </w:r>
          </w:p>
          <w:p w14:paraId="6CBFCC55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Scott Corwin, APPA </w:t>
            </w:r>
          </w:p>
        </w:tc>
      </w:tr>
      <w:tr w:rsidR="007175A6" w14:paraId="4726238C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D3E40A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9:30-10:30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E0387D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Spouse Event - Sunsphere </w:t>
            </w:r>
          </w:p>
          <w:p w14:paraId="33E3D9C5" w14:textId="77777777" w:rsidR="007175A6" w:rsidRDefault="00275423" w:rsidP="003F5D33">
            <w:pPr>
              <w:pStyle w:val="NoSpacing"/>
            </w:pPr>
            <w:r>
              <w:rPr>
                <w:rFonts w:ascii="Canva Sans Italics" w:eastAsia="Canva Sans Italics" w:hAnsi="Canva Sans Italics" w:cs="Canva Sans Italics"/>
                <w:i/>
                <w:iCs/>
                <w:sz w:val="22"/>
                <w:szCs w:val="22"/>
              </w:rPr>
              <w:t xml:space="preserve">Gather at the Marriott Downtown Knoxville Lobby to begin the tour. Beverages and light snacks provided. </w:t>
            </w:r>
          </w:p>
        </w:tc>
      </w:tr>
      <w:tr w:rsidR="007175A6" w14:paraId="3E830402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2E888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9:30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396922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Break - Exhibit Hall </w:t>
            </w:r>
          </w:p>
        </w:tc>
      </w:tr>
      <w:tr w:rsidR="007175A6" w14:paraId="5D77963D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3DA595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10:00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060B57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Leadership Lessons from a Legendary Coach </w:t>
            </w:r>
          </w:p>
          <w:p w14:paraId="15EDC3A7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Coach Rick Barnes, University of Tennessee  </w:t>
            </w:r>
          </w:p>
        </w:tc>
      </w:tr>
      <w:tr w:rsidR="007175A6" w14:paraId="7C30E5FE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CB8152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lastRenderedPageBreak/>
              <w:t xml:space="preserve">10:30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2CF47D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Political Engagement - The View from The Hill </w:t>
            </w:r>
          </w:p>
          <w:p w14:paraId="50AC471C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Senator Richard Briggs, Representative John Crawford &amp; Steve Buttry, The Capital Strategy Group. Erin Gill, Moderator. </w:t>
            </w:r>
          </w:p>
        </w:tc>
      </w:tr>
      <w:tr w:rsidR="007175A6" w14:paraId="5A392F07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F445E5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11:30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2A4F8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Distinguished Service Awards Lunch - Ballroom E </w:t>
            </w:r>
          </w:p>
        </w:tc>
      </w:tr>
      <w:tr w:rsidR="007175A6" w14:paraId="54783374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CE0299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1:00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46865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The Intersection of Sports, Culture, and Media </w:t>
            </w:r>
          </w:p>
          <w:p w14:paraId="4C9D955F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Chris Low, On3 </w:t>
            </w:r>
          </w:p>
        </w:tc>
      </w:tr>
      <w:tr w:rsidR="007175A6" w14:paraId="2452F5FD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5AD018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1:30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EDF23A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Crisis Management: Before, During, and After the Storm </w:t>
            </w:r>
          </w:p>
          <w:p w14:paraId="137255D1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Todd Womack &amp; Austin Cantrell, Bridge Public Affairs </w:t>
            </w:r>
          </w:p>
        </w:tc>
      </w:tr>
      <w:tr w:rsidR="007175A6" w14:paraId="2DC4D68A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B3B431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2:00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148802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Tennessee Legislative Report </w:t>
            </w:r>
          </w:p>
          <w:p w14:paraId="38B25DCA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Jeremy Elrod, TMEPA and Mark Smith, Miller &amp; Martin </w:t>
            </w:r>
          </w:p>
        </w:tc>
      </w:tr>
      <w:tr w:rsidR="007175A6" w14:paraId="19135CF0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6742E6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2:30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7E586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Ice Cream Sundae Break - Exhibit Hall </w:t>
            </w:r>
          </w:p>
        </w:tc>
      </w:tr>
      <w:tr w:rsidR="007175A6" w14:paraId="706E3E98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E12906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3:00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EF89B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Advanced Energy Solutions to Meet Growing Demand </w:t>
            </w:r>
          </w:p>
          <w:p w14:paraId="3E843190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Aron Bowman, ELM Microgrid, Tyler Mauldin, Google &amp; Madhu Chinthavali, ORNL </w:t>
            </w:r>
          </w:p>
        </w:tc>
      </w:tr>
      <w:tr w:rsidR="007175A6" w14:paraId="536644B0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6452E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3:45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CCD077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TMEPA Business Meeting </w:t>
            </w:r>
          </w:p>
        </w:tc>
      </w:tr>
      <w:tr w:rsidR="007175A6" w14:paraId="23A40629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65FD8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4:45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BB61CF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Adjourn First Session </w:t>
            </w:r>
          </w:p>
        </w:tc>
      </w:tr>
      <w:tr w:rsidR="007175A6" w14:paraId="0F7C1C97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8D2311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872AA7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TEPAC Annual Meeting </w:t>
            </w:r>
          </w:p>
        </w:tc>
      </w:tr>
      <w:tr w:rsidR="007175A6" w14:paraId="2328B81F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761911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5:00-6:30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08F19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Networking Reception &amp; Karaoke </w:t>
            </w:r>
          </w:p>
        </w:tc>
      </w:tr>
      <w:tr w:rsidR="007175A6" w14:paraId="151EBAD1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2C52AD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6:30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6CB9B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Silent Auction Closes </w:t>
            </w:r>
          </w:p>
        </w:tc>
      </w:tr>
      <w:tr w:rsidR="007175A6" w14:paraId="220CFEB1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F1A317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0A87EB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Dinner on Your Own </w:t>
            </w:r>
          </w:p>
        </w:tc>
      </w:tr>
      <w:tr w:rsidR="007175A6" w14:paraId="21DE985A" w14:textId="77777777">
        <w:tc>
          <w:tcPr>
            <w:tcW w:w="9030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93883E" w14:textId="77777777" w:rsidR="007175A6" w:rsidRPr="003F5D33" w:rsidRDefault="00275423" w:rsidP="003F5D33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3F5D33">
              <w:rPr>
                <w:rFonts w:eastAsia="Canva Sans Bold"/>
                <w:b/>
                <w:bCs/>
                <w:sz w:val="28"/>
                <w:szCs w:val="28"/>
              </w:rPr>
              <w:t xml:space="preserve">Friday, July 17 </w:t>
            </w:r>
          </w:p>
        </w:tc>
      </w:tr>
      <w:tr w:rsidR="007175A6" w14:paraId="7987C1EE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8788C3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7:30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969967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Buffet Breakfast - Ballrooms ABCD </w:t>
            </w:r>
          </w:p>
        </w:tc>
      </w:tr>
      <w:tr w:rsidR="007175A6" w14:paraId="526F4F19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27CC88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8:30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DE6E06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Get On or Get Off – This Bus Is Rolling! </w:t>
            </w:r>
          </w:p>
          <w:p w14:paraId="452FB63E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Privott Stroman, TMEPA  </w:t>
            </w:r>
          </w:p>
        </w:tc>
      </w:tr>
      <w:tr w:rsidR="007175A6" w14:paraId="49CBEC5A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3FE8A5" w14:textId="77777777" w:rsidR="003F5D33" w:rsidRDefault="003F5D33" w:rsidP="003F5D33">
            <w:pPr>
              <w:pStyle w:val="NoSpacing"/>
              <w:rPr>
                <w:rFonts w:eastAsia="Canva Sans Bold"/>
              </w:rPr>
            </w:pPr>
          </w:p>
          <w:p w14:paraId="133A657A" w14:textId="4A2EE625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lastRenderedPageBreak/>
              <w:t xml:space="preserve">9:30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4FFBEF" w14:textId="77777777" w:rsidR="003F5D33" w:rsidRDefault="003F5D33" w:rsidP="003F5D33">
            <w:pPr>
              <w:pStyle w:val="NoSpacing"/>
              <w:rPr>
                <w:rFonts w:eastAsia="Canva Sans Bold"/>
              </w:rPr>
            </w:pPr>
          </w:p>
          <w:p w14:paraId="4253A24E" w14:textId="22CCB532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lastRenderedPageBreak/>
              <w:t xml:space="preserve">Congressional Perspective </w:t>
            </w:r>
          </w:p>
          <w:p w14:paraId="1D8671E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Congressman Chuck Fleischmann </w:t>
            </w:r>
          </w:p>
        </w:tc>
      </w:tr>
      <w:tr w:rsidR="007175A6" w14:paraId="5E7426F6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371F33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lastRenderedPageBreak/>
              <w:t xml:space="preserve">10:00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B4AD95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Break - Exhibit Hall </w:t>
            </w:r>
          </w:p>
        </w:tc>
      </w:tr>
      <w:tr w:rsidR="007175A6" w14:paraId="1BBBA223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0792B2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10:30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937CA6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Quantum: An Electric Utility Solution </w:t>
            </w:r>
          </w:p>
          <w:p w14:paraId="0F21B8CF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>Janet Rehberg, EPB of Chattanooga &amp; Ryan Harring, IonQ</w:t>
            </w:r>
            <w:r>
              <w:rPr>
                <w:rFonts w:eastAsia="Canva Sans Bold"/>
                <w:sz w:val="26"/>
                <w:szCs w:val="26"/>
              </w:rPr>
              <w:t xml:space="preserve">  </w:t>
            </w:r>
          </w:p>
        </w:tc>
      </w:tr>
      <w:tr w:rsidR="007175A6" w14:paraId="682F0BE9" w14:textId="77777777">
        <w:tc>
          <w:tcPr>
            <w:tcW w:w="16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47D064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11:15 </w:t>
            </w:r>
          </w:p>
        </w:tc>
        <w:tc>
          <w:tcPr>
            <w:tcW w:w="740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123E3B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</w:rPr>
              <w:t xml:space="preserve">TVA Vision and Perspective </w:t>
            </w:r>
          </w:p>
          <w:p w14:paraId="44EA3639" w14:textId="77777777" w:rsidR="007175A6" w:rsidRDefault="00275423" w:rsidP="003F5D33">
            <w:pPr>
              <w:pStyle w:val="NoSpacing"/>
            </w:pPr>
            <w:r>
              <w:rPr>
                <w:rFonts w:eastAsia="Canva Sans Bold"/>
                <w:sz w:val="22"/>
                <w:szCs w:val="22"/>
              </w:rPr>
              <w:t xml:space="preserve">Mike Skaggs, TVA </w:t>
            </w:r>
          </w:p>
        </w:tc>
      </w:tr>
    </w:tbl>
    <w:p w14:paraId="6FE8D65D" w14:textId="77777777" w:rsidR="007175A6" w:rsidRDefault="00275423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FFFFFF"/>
          <w:sz w:val="64"/>
          <w:szCs w:val="64"/>
        </w:rPr>
        <w:t>Wednesday, July 15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52749D21" w14:textId="77777777" w:rsidR="007175A6" w:rsidRDefault="00275423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FFFFFF"/>
        </w:rPr>
        <w:t>6:00-9:00 Welcome Reception &amp; Dinner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The Mill &amp; Mine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5EBCD1D4" w14:textId="77777777" w:rsidR="007175A6" w:rsidRDefault="00275423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FFFFFF"/>
          <w:sz w:val="64"/>
          <w:szCs w:val="64"/>
        </w:rPr>
        <w:t>Thursday, July 16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0CCA9FDD" w14:textId="77777777" w:rsidR="007175A6" w:rsidRDefault="00275423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FFFFFF"/>
        </w:rPr>
        <w:t>7:30 Registration and Check-In - Ballrooms ABCD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7:30 Buffet Breakfast - Ballrooms ABCD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8:30 Welcoming Remarks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9:00 Federal Energy Policy and Tennessee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9:30-10:30 Spouse Event - Sunsphere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9:30 Break - Exhibit Hall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10:00 Leadership Lessons from a Legendary Coach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10:30 Political Engagement - The View from The Hill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11:30 Distinguished Service Awards Lunch - Ballroom E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1:00 The Intersection of Sports, Culture, and Media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1:30 Advanced Energy Solutions to Meet Growing Demand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2:15 Tennessee Legislative Report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2:45 Ice Cream Sundae Break - Exhibit Hall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3:15 Crisis Management: Before, During, and After the Storm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lastRenderedPageBreak/>
        <w:t>3:45 TMEPA Business Meeting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4:45 Adjourn First Session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TEPAC Annual Meeting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5:00-6:30 Networking Reception &amp; Karaoke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6:30 Silent Auction Closes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Dinner on Your Own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54639FB3" w14:textId="77777777" w:rsidR="007175A6" w:rsidRDefault="00275423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FFFFFF"/>
          <w:sz w:val="64"/>
          <w:szCs w:val="64"/>
        </w:rPr>
        <w:t>Friday, July 17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0CF27BA2" w14:textId="77777777" w:rsidR="007175A6" w:rsidRDefault="00275423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FFFFFF"/>
        </w:rPr>
        <w:t>7:30 Buffet Breakfast - Ballrooms ABCD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8:30 Get On or Get Off – This Bus Is Rolling!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9:30 Quantum: An Electric Utility Solution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10:15 Break - Exhibit Hall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10:45 TVA Vision and Perspective</w:t>
      </w:r>
      <w:r>
        <w:rPr>
          <w:rFonts w:ascii="Canva Sans Bold" w:eastAsia="Canva Sans Bold" w:hAnsi="Canva Sans Bold" w:cs="Canva Sans Bold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</w:rPr>
        <w:br/>
      </w:r>
      <w:r>
        <w:rPr>
          <w:rFonts w:ascii="Canva Sans Bold" w:eastAsia="Canva Sans Bold" w:hAnsi="Canva Sans Bold" w:cs="Canva Sans Bold"/>
          <w:b/>
          <w:bCs/>
          <w:color w:val="FFFFFF"/>
        </w:rPr>
        <w:t>11:30 Closing Remarks</w:t>
      </w: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sectPr w:rsidR="007175A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5CC6C5-3589-47A0-9F2A-18CE9C3FCE6C}"/>
    <w:embedBold r:id="rId2" w:fontKey="{BDA49909-192D-4E90-88FD-A029276F4C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Regular r:id="rId3" w:fontKey="{501FAC70-0E52-4DF1-A611-B48E1A7ACF49}"/>
    <w:embedBold r:id="rId4" w:fontKey="{E3780685-0D65-416A-B744-B9DF127574AA}"/>
  </w:font>
  <w:font w:name="Canva Sans Italics">
    <w:charset w:val="00"/>
    <w:family w:val="auto"/>
    <w:pitch w:val="default"/>
    <w:embedItalic r:id="rId5" w:fontKey="{EE1C66B6-2D1D-4B3E-97FB-DFA76D96A8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7D9E39D-781D-4A79-8726-1313B9EAED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5A6"/>
    <w:rsid w:val="00275423"/>
    <w:rsid w:val="003F5D33"/>
    <w:rsid w:val="007175A6"/>
    <w:rsid w:val="0089296C"/>
    <w:rsid w:val="008D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42D2C"/>
  <w15:docId w15:val="{9217216D-1D77-477C-A9FE-0BB53184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5D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0eb51b-fc86-4b87-b351-8a99c6fe1ac4" xsi:nil="true"/>
    <lcf76f155ced4ddcb4097134ff3c332f xmlns="49d17c85-e6e5-402f-bb84-7e5dedc2409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27AC79E9AC1488160480A89A47996" ma:contentTypeVersion="13" ma:contentTypeDescription="Create a new document." ma:contentTypeScope="" ma:versionID="e17079caa0ca0f43611b6132821bbca7">
  <xsd:schema xmlns:xsd="http://www.w3.org/2001/XMLSchema" xmlns:xs="http://www.w3.org/2001/XMLSchema" xmlns:p="http://schemas.microsoft.com/office/2006/metadata/properties" xmlns:ns2="49d17c85-e6e5-402f-bb84-7e5dedc2409d" xmlns:ns3="f80eb51b-fc86-4b87-b351-8a99c6fe1ac4" targetNamespace="http://schemas.microsoft.com/office/2006/metadata/properties" ma:root="true" ma:fieldsID="0030394432d2f0fed24f1f78fdcdd72c" ns2:_="" ns3:_="">
    <xsd:import namespace="49d17c85-e6e5-402f-bb84-7e5dedc2409d"/>
    <xsd:import namespace="f80eb51b-fc86-4b87-b351-8a99c6fe1a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17c85-e6e5-402f-bb84-7e5dedc24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3487622-8e67-4526-ad12-bfd1658845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eb51b-fc86-4b87-b351-8a99c6fe1ac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9ff34f-edbf-4de1-b698-a7b75371470d}" ma:internalName="TaxCatchAll" ma:showField="CatchAllData" ma:web="f80eb51b-fc86-4b87-b351-8a99c6fe1a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9DE84D-9A9C-49EA-AC21-235F5DB74931}">
  <ds:schemaRefs>
    <ds:schemaRef ds:uri="http://schemas.microsoft.com/office/2006/metadata/properties"/>
    <ds:schemaRef ds:uri="http://schemas.microsoft.com/office/infopath/2007/PartnerControls"/>
    <ds:schemaRef ds:uri="f80eb51b-fc86-4b87-b351-8a99c6fe1ac4"/>
    <ds:schemaRef ds:uri="49d17c85-e6e5-402f-bb84-7e5dedc2409d"/>
  </ds:schemaRefs>
</ds:datastoreItem>
</file>

<file path=customXml/itemProps2.xml><?xml version="1.0" encoding="utf-8"?>
<ds:datastoreItem xmlns:ds="http://schemas.openxmlformats.org/officeDocument/2006/customXml" ds:itemID="{AFB94270-21DD-4DF3-8DEB-56817C30E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530706-B916-419B-990F-54C8A0A24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17c85-e6e5-402f-bb84-7e5dedc2409d"/>
    <ds:schemaRef ds:uri="f80eb51b-fc86-4b87-b351-8a99c6fe1a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480</Words>
  <Characters>2703</Characters>
  <Application>Microsoft Office Word</Application>
  <DocSecurity>0</DocSecurity>
  <Lines>122</Lines>
  <Paragraphs>96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Annual Meeting Schedule</dc:title>
  <dc:creator>Apache POI</dc:creator>
  <cp:lastModifiedBy>Carrie Crawford</cp:lastModifiedBy>
  <cp:revision>3</cp:revision>
  <dcterms:created xsi:type="dcterms:W3CDTF">2026-07-01T13:42:00Z</dcterms:created>
  <dcterms:modified xsi:type="dcterms:W3CDTF">2026-07-01T17:59:00Z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0x01010033227AC79E9AC1488160480A89A47996</vt:lpwstr>
  </property>
  <property fmtid="{D5CDD505-2E9C-101B-9397-08002B2CF9AE}" pid="3" name="MediaServiceImageTags">
    <vt:lpwstr/>
  </property>
</Properties>
</file>